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21" w:type="pct"/>
        <w:tblInd w:w="-459" w:type="dxa"/>
        <w:tblBorders>
          <w:insideH w:val="single" w:sz="4" w:space="0" w:color="auto"/>
          <w:insideV w:val="single" w:sz="4" w:space="0" w:color="auto"/>
        </w:tblBorders>
        <w:tblLook w:val="00A0" w:firstRow="1" w:lastRow="0" w:firstColumn="1" w:lastColumn="0" w:noHBand="0" w:noVBand="0"/>
      </w:tblPr>
      <w:tblGrid>
        <w:gridCol w:w="5030"/>
        <w:gridCol w:w="5585"/>
        <w:gridCol w:w="4890"/>
      </w:tblGrid>
      <w:tr w:rsidR="00016990" w:rsidRPr="00804C87" w14:paraId="7B12EE74" w14:textId="77777777" w:rsidTr="00804C87">
        <w:trPr>
          <w:trHeight w:val="10054"/>
        </w:trPr>
        <w:tc>
          <w:tcPr>
            <w:tcW w:w="1622" w:type="pct"/>
          </w:tcPr>
          <w:p w14:paraId="08D5DAA4" w14:textId="77777777" w:rsidR="00016990" w:rsidRPr="00804C87" w:rsidRDefault="00016990" w:rsidP="003A3F2D">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14:paraId="0F318DF6" w14:textId="77777777" w:rsidR="00016990" w:rsidRPr="00804C87" w:rsidRDefault="00016990" w:rsidP="00804C87">
            <w:pPr>
              <w:spacing w:before="120"/>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14:paraId="7B1FDBAC" w14:textId="77777777" w:rsidR="00016990" w:rsidRPr="00804C87" w:rsidRDefault="00016990" w:rsidP="00804C87">
            <w:pPr>
              <w:spacing w:before="120"/>
              <w:jc w:val="center"/>
              <w:rPr>
                <w:color w:val="auto"/>
                <w:sz w:val="24"/>
                <w:szCs w:val="24"/>
              </w:rPr>
            </w:pPr>
          </w:p>
          <w:p w14:paraId="103B565D" w14:textId="77777777"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14:paraId="4F6CF172" w14:textId="77777777"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Нужно сказать, что застенчивость </w:t>
            </w:r>
            <w:proofErr w:type="gramStart"/>
            <w:r w:rsidRPr="00804C87">
              <w:rPr>
                <w:color w:val="auto"/>
                <w:sz w:val="24"/>
                <w:szCs w:val="24"/>
              </w:rPr>
              <w:t>- это</w:t>
            </w:r>
            <w:proofErr w:type="gramEnd"/>
            <w:r w:rsidRPr="00804C87">
              <w:rPr>
                <w:color w:val="auto"/>
                <w:sz w:val="24"/>
                <w:szCs w:val="24"/>
              </w:rPr>
              <w:t xml:space="preserve">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14:paraId="21777D14" w14:textId="77777777"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Такие дети озарены своим внутренним умиротворением. Их застенчивость </w:t>
            </w:r>
            <w:proofErr w:type="gramStart"/>
            <w:r w:rsidRPr="00804C87">
              <w:rPr>
                <w:color w:val="auto"/>
                <w:sz w:val="24"/>
                <w:szCs w:val="24"/>
              </w:rPr>
              <w:t>- это</w:t>
            </w:r>
            <w:proofErr w:type="gramEnd"/>
            <w:r w:rsidRPr="00804C87">
              <w:rPr>
                <w:color w:val="auto"/>
                <w:sz w:val="24"/>
                <w:szCs w:val="24"/>
              </w:rPr>
              <w:t xml:space="preserve">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14:paraId="000639DE" w14:textId="77777777"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14:paraId="09E6A5B6" w14:textId="77777777" w:rsidR="00016990" w:rsidRPr="00804C87" w:rsidRDefault="00016990" w:rsidP="00804C87">
            <w:pPr>
              <w:pStyle w:val="a4"/>
              <w:numPr>
                <w:ilvl w:val="0"/>
                <w:numId w:val="3"/>
              </w:numPr>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w:t>
            </w:r>
            <w:proofErr w:type="gramStart"/>
            <w:r w:rsidRPr="00804C87">
              <w:rPr>
                <w:color w:val="auto"/>
                <w:sz w:val="24"/>
                <w:szCs w:val="24"/>
              </w:rPr>
              <w:t>но</w:t>
            </w:r>
            <w:proofErr w:type="gramEnd"/>
            <w:r w:rsidRPr="00804C87">
              <w:rPr>
                <w:color w:val="auto"/>
                <w:sz w:val="24"/>
                <w:szCs w:val="24"/>
              </w:rPr>
              <w:t xml:space="preserve"> когда начинает чувствовать себя раскованно, привлекает к себе внимание.  </w:t>
            </w:r>
          </w:p>
          <w:p w14:paraId="706FE319" w14:textId="77777777" w:rsidR="00016990" w:rsidRPr="00804C87" w:rsidRDefault="00016990" w:rsidP="009514AD">
            <w:pPr>
              <w:pStyle w:val="a4"/>
              <w:rPr>
                <w:color w:val="auto"/>
                <w:sz w:val="24"/>
                <w:szCs w:val="24"/>
              </w:rPr>
            </w:pPr>
          </w:p>
          <w:p w14:paraId="0F68357B" w14:textId="77777777" w:rsidR="00016990" w:rsidRPr="00804C87" w:rsidRDefault="00016990" w:rsidP="00804C87">
            <w:pPr>
              <w:jc w:val="center"/>
              <w:rPr>
                <w:b/>
                <w:i/>
                <w:color w:val="auto"/>
                <w:sz w:val="24"/>
                <w:szCs w:val="24"/>
              </w:rPr>
            </w:pPr>
            <w:r w:rsidRPr="00804C87">
              <w:rPr>
                <w:b/>
                <w:i/>
                <w:color w:val="auto"/>
                <w:sz w:val="24"/>
                <w:szCs w:val="24"/>
              </w:rPr>
              <w:t>Когда застенчивость мешает?</w:t>
            </w:r>
          </w:p>
          <w:p w14:paraId="2BD879A4" w14:textId="77777777" w:rsidR="00016990" w:rsidRPr="00804C87" w:rsidRDefault="00016990" w:rsidP="00804C87">
            <w:pPr>
              <w:pStyle w:val="a4"/>
              <w:numPr>
                <w:ilvl w:val="0"/>
                <w:numId w:val="4"/>
              </w:numPr>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14:paraId="2ABF46C5" w14:textId="77777777" w:rsidR="00016990" w:rsidRPr="00804C87" w:rsidRDefault="00016990" w:rsidP="00804C87">
            <w:pPr>
              <w:pStyle w:val="a4"/>
              <w:numPr>
                <w:ilvl w:val="0"/>
                <w:numId w:val="4"/>
              </w:numPr>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14:paraId="070AC445" w14:textId="77777777" w:rsidR="00016990" w:rsidRPr="00804C87" w:rsidRDefault="00016990" w:rsidP="00804C87">
            <w:pPr>
              <w:pStyle w:val="a4"/>
              <w:numPr>
                <w:ilvl w:val="0"/>
                <w:numId w:val="4"/>
              </w:numPr>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14:paraId="4318303B" w14:textId="77777777" w:rsidR="00016990" w:rsidRPr="00804C87" w:rsidRDefault="00016990" w:rsidP="009514AD">
            <w:pPr>
              <w:rPr>
                <w:color w:val="auto"/>
                <w:sz w:val="24"/>
                <w:szCs w:val="24"/>
              </w:rPr>
            </w:pPr>
          </w:p>
          <w:p w14:paraId="11FF24DF" w14:textId="77777777" w:rsidR="00016990" w:rsidRPr="00804C87" w:rsidRDefault="00016990" w:rsidP="00804C87">
            <w:pPr>
              <w:spacing w:before="120"/>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14:paraId="043645E6" w14:textId="77777777" w:rsidR="00016990" w:rsidRPr="00804C87" w:rsidRDefault="00016990" w:rsidP="00804C87">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14:paraId="31243596" w14:textId="77777777" w:rsidR="00016990" w:rsidRPr="00804C87" w:rsidRDefault="00016990" w:rsidP="00804C87">
            <w:pPr>
              <w:shd w:val="clear" w:color="auto" w:fill="FFFFFF"/>
              <w:spacing w:before="120"/>
              <w:textAlignment w:val="center"/>
              <w:rPr>
                <w:i/>
                <w:color w:val="auto"/>
                <w:sz w:val="24"/>
                <w:szCs w:val="24"/>
              </w:rPr>
            </w:pPr>
          </w:p>
          <w:p w14:paraId="55289BB3" w14:textId="77777777"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1. Говорите о своей любви</w:t>
            </w:r>
          </w:p>
          <w:p w14:paraId="11EA0490" w14:textId="77777777"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14:paraId="59BDB651" w14:textId="77777777"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14:paraId="5E082F7E" w14:textId="77777777"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w:t>
            </w:r>
            <w:r w:rsidR="00AF4805" w:rsidRPr="00AF4805">
              <w:rPr>
                <w:color w:val="auto"/>
                <w:sz w:val="24"/>
                <w:szCs w:val="24"/>
              </w:rPr>
              <w:t>http://kids-psyhology.ru/</w:t>
            </w:r>
            <w:r w:rsidRPr="00804C87">
              <w:rPr>
                <w:color w:val="auto"/>
                <w:sz w:val="24"/>
                <w:szCs w:val="24"/>
              </w:rPr>
              <w:t xml:space="preserve">скованности. </w:t>
            </w:r>
          </w:p>
        </w:tc>
      </w:tr>
      <w:tr w:rsidR="00016990" w:rsidRPr="00804C87" w14:paraId="4D4FBFA4" w14:textId="77777777" w:rsidTr="00804C87">
        <w:trPr>
          <w:trHeight w:val="10054"/>
        </w:trPr>
        <w:tc>
          <w:tcPr>
            <w:tcW w:w="1622" w:type="pct"/>
          </w:tcPr>
          <w:p w14:paraId="2052D7BF" w14:textId="77777777"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14:paraId="252B7AC1" w14:textId="77777777"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14:paraId="1010F2B7" w14:textId="77777777"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14:paraId="753C1D96" w14:textId="77777777"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14:paraId="1E47EBCB" w14:textId="77777777" w:rsidR="00016990" w:rsidRPr="00804C87" w:rsidRDefault="00016990" w:rsidP="00804C87">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14:paraId="482D9E97" w14:textId="77777777" w:rsidR="00016990" w:rsidRPr="00804C87" w:rsidRDefault="00016990" w:rsidP="00804C87">
            <w:pPr>
              <w:jc w:val="center"/>
              <w:rPr>
                <w:rFonts w:ascii="Segoe Script" w:hAnsi="Segoe Script"/>
                <w:b/>
                <w:color w:val="auto"/>
                <w:sz w:val="24"/>
                <w:szCs w:val="24"/>
              </w:rPr>
            </w:pPr>
            <w:proofErr w:type="gramStart"/>
            <w:r w:rsidRPr="00804C87">
              <w:rPr>
                <w:rFonts w:ascii="Segoe Script" w:hAnsi="Segoe Script"/>
                <w:b/>
                <w:color w:val="auto"/>
                <w:sz w:val="24"/>
                <w:szCs w:val="24"/>
              </w:rPr>
              <w:t xml:space="preserve">Игра </w:t>
            </w:r>
            <w:r w:rsidRPr="00804C87">
              <w:rPr>
                <w:rFonts w:ascii="Segoe Script" w:hAnsi="Segoe Script"/>
                <w:color w:val="auto"/>
                <w:sz w:val="24"/>
                <w:szCs w:val="24"/>
              </w:rPr>
              <w:t xml:space="preserve"> </w:t>
            </w:r>
            <w:r w:rsidRPr="00804C87">
              <w:rPr>
                <w:rFonts w:ascii="Segoe Script" w:hAnsi="Segoe Script"/>
                <w:b/>
                <w:color w:val="auto"/>
                <w:sz w:val="24"/>
                <w:szCs w:val="24"/>
              </w:rPr>
              <w:t>«</w:t>
            </w:r>
            <w:proofErr w:type="gramEnd"/>
            <w:r w:rsidRPr="00804C87">
              <w:rPr>
                <w:rFonts w:ascii="Segoe Script" w:hAnsi="Segoe Script"/>
                <w:b/>
                <w:color w:val="auto"/>
                <w:sz w:val="24"/>
                <w:szCs w:val="24"/>
              </w:rPr>
              <w:t>Быстрые ответы»</w:t>
            </w:r>
          </w:p>
          <w:p w14:paraId="1929EA83" w14:textId="77777777" w:rsidR="00016990" w:rsidRPr="00804C87" w:rsidRDefault="00016990" w:rsidP="00804C87">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14:paraId="78166D64" w14:textId="77777777" w:rsidR="00016990" w:rsidRPr="00804C87" w:rsidRDefault="00016990" w:rsidP="00804C87">
            <w:pPr>
              <w:jc w:val="both"/>
              <w:rPr>
                <w:color w:val="auto"/>
                <w:sz w:val="24"/>
                <w:szCs w:val="24"/>
              </w:rPr>
            </w:pPr>
          </w:p>
          <w:p w14:paraId="0F6F9250" w14:textId="77777777"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Игра «Мяч в кругу»</w:t>
            </w:r>
          </w:p>
          <w:p w14:paraId="464CB9A4" w14:textId="77777777" w:rsidR="00016990" w:rsidRDefault="00016990" w:rsidP="00804C87">
            <w:pPr>
              <w:jc w:val="both"/>
              <w:rPr>
                <w:color w:val="auto"/>
                <w:sz w:val="24"/>
                <w:szCs w:val="24"/>
              </w:rPr>
            </w:pPr>
            <w:r w:rsidRPr="00804C87">
              <w:rPr>
                <w:color w:val="auto"/>
                <w:sz w:val="24"/>
                <w:szCs w:val="24"/>
              </w:rPr>
              <w:t xml:space="preserve">Участники игры – взрослые и дети – встают в круг и бросают мяч друг другу. Условие: прежде, чем бросить мяч, тот, кто держит его в руках, должен посмотреть в глаза тому, кому он собирается его бросить, и сказать любое слово, пришедшее в голову. Эта игра также снимает напряжение, возникающее при необходимости быстро найти ответ. </w:t>
            </w:r>
          </w:p>
          <w:p w14:paraId="087A935C" w14:textId="77777777" w:rsidR="00AF4805" w:rsidRPr="00804C87" w:rsidRDefault="00AF4805" w:rsidP="00804C87">
            <w:pPr>
              <w:jc w:val="both"/>
              <w:rPr>
                <w:color w:val="auto"/>
                <w:sz w:val="24"/>
                <w:szCs w:val="24"/>
              </w:rPr>
            </w:pPr>
          </w:p>
          <w:p w14:paraId="6173EE89" w14:textId="77777777" w:rsidR="00016990" w:rsidRPr="00804C87" w:rsidRDefault="00AF4805" w:rsidP="00AF4805">
            <w:pPr>
              <w:jc w:val="center"/>
              <w:rPr>
                <w:color w:val="auto"/>
                <w:sz w:val="20"/>
                <w:szCs w:val="20"/>
              </w:rPr>
            </w:pPr>
            <w:r>
              <w:rPr>
                <w:noProof/>
                <w:color w:val="auto"/>
                <w:sz w:val="20"/>
                <w:szCs w:val="20"/>
              </w:rPr>
              <w:drawing>
                <wp:anchor distT="0" distB="0" distL="114300" distR="114300" simplePos="0" relativeHeight="251658240" behindDoc="1" locked="0" layoutInCell="1" allowOverlap="1" wp14:anchorId="18B49F5E" wp14:editId="6452977D">
                  <wp:simplePos x="0" y="0"/>
                  <wp:positionH relativeFrom="column">
                    <wp:posOffset>1221649</wp:posOffset>
                  </wp:positionH>
                  <wp:positionV relativeFrom="paragraph">
                    <wp:posOffset>1451</wp:posOffset>
                  </wp:positionV>
                  <wp:extent cx="1030515" cy="1161143"/>
                  <wp:effectExtent l="0" t="0" r="0" b="0"/>
                  <wp:wrapNone/>
                  <wp:docPr id="24" name="Рисунок 24" descr="C:\Users\Samsung\AppData\Local\Microsoft\Windows\INetCache\Content.Word\автор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msung\AppData\Local\Microsoft\Windows\INetCache\Content.Word\автор2.png"/>
                          <pic:cNvPicPr>
                            <a:picLocks noChangeAspect="1" noChangeArrowheads="1"/>
                          </pic:cNvPicPr>
                        </pic:nvPicPr>
                        <pic:blipFill>
                          <a:blip r:embed="rId7"/>
                          <a:srcRect/>
                          <a:stretch>
                            <a:fillRect/>
                          </a:stretch>
                        </pic:blipFill>
                        <pic:spPr bwMode="auto">
                          <a:xfrm>
                            <a:off x="0" y="0"/>
                            <a:ext cx="1030515" cy="1161143"/>
                          </a:xfrm>
                          <a:prstGeom prst="rect">
                            <a:avLst/>
                          </a:prstGeom>
                          <a:noFill/>
                          <a:ln w="9525">
                            <a:noFill/>
                            <a:miter lim="800000"/>
                            <a:headEnd/>
                            <a:tailEnd/>
                          </a:ln>
                        </pic:spPr>
                      </pic:pic>
                    </a:graphicData>
                  </a:graphic>
                </wp:anchor>
              </w:drawing>
            </w:r>
          </w:p>
        </w:tc>
        <w:tc>
          <w:tcPr>
            <w:tcW w:w="1577" w:type="pct"/>
          </w:tcPr>
          <w:p w14:paraId="3792EDDD" w14:textId="77777777" w:rsidR="00016990" w:rsidRPr="00804C87" w:rsidRDefault="00016990" w:rsidP="00804C87">
            <w:pPr>
              <w:spacing w:line="360" w:lineRule="auto"/>
              <w:jc w:val="center"/>
              <w:rPr>
                <w:b/>
                <w:i/>
                <w:color w:val="auto"/>
                <w:sz w:val="36"/>
                <w:szCs w:val="36"/>
              </w:rPr>
            </w:pPr>
            <w:r w:rsidRPr="00804C87">
              <w:rPr>
                <w:b/>
                <w:i/>
                <w:color w:val="auto"/>
                <w:sz w:val="36"/>
                <w:szCs w:val="36"/>
              </w:rPr>
              <w:t>Психолог рекомендует...</w:t>
            </w:r>
          </w:p>
          <w:p w14:paraId="1ABC06F0" w14:textId="77777777" w:rsidR="00016990" w:rsidRPr="00804C87" w:rsidRDefault="00016990" w:rsidP="00804C87">
            <w:pPr>
              <w:spacing w:line="360" w:lineRule="auto"/>
              <w:jc w:val="center"/>
              <w:rPr>
                <w:b/>
                <w:color w:val="auto"/>
                <w:sz w:val="36"/>
                <w:szCs w:val="36"/>
              </w:rPr>
            </w:pPr>
          </w:p>
          <w:p w14:paraId="3A62DBE3" w14:textId="77777777"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Ваш застенчивый</w:t>
            </w:r>
          </w:p>
          <w:p w14:paraId="7D9A5DDD" w14:textId="77777777"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ребенок</w:t>
            </w:r>
          </w:p>
          <w:p w14:paraId="260FF5A7" w14:textId="77777777" w:rsidR="00016990" w:rsidRPr="00804C87" w:rsidRDefault="00AF4805" w:rsidP="00804C87">
            <w:pPr>
              <w:shd w:val="clear" w:color="auto" w:fill="FFFFFF"/>
              <w:spacing w:line="300" w:lineRule="atLeast"/>
              <w:jc w:val="center"/>
              <w:textAlignment w:val="center"/>
              <w:rPr>
                <w:b/>
                <w:i/>
                <w:color w:val="auto"/>
                <w:sz w:val="24"/>
                <w:szCs w:val="24"/>
              </w:rPr>
            </w:pPr>
            <w:r>
              <w:rPr>
                <w:b/>
                <w:i/>
                <w:noProof/>
                <w:color w:val="auto"/>
                <w:sz w:val="24"/>
                <w:szCs w:val="24"/>
              </w:rPr>
              <w:drawing>
                <wp:inline distT="0" distB="0" distL="0" distR="0" wp14:anchorId="4F8A750B" wp14:editId="0DB910A6">
                  <wp:extent cx="2292985" cy="3018790"/>
                  <wp:effectExtent l="19050" t="0" r="0" b="0"/>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8"/>
                          <a:srcRect/>
                          <a:stretch>
                            <a:fillRect/>
                          </a:stretch>
                        </pic:blipFill>
                        <pic:spPr bwMode="auto">
                          <a:xfrm>
                            <a:off x="0" y="0"/>
                            <a:ext cx="2292985" cy="3018790"/>
                          </a:xfrm>
                          <a:prstGeom prst="rect">
                            <a:avLst/>
                          </a:prstGeom>
                          <a:noFill/>
                          <a:ln w="9525">
                            <a:noFill/>
                            <a:miter lim="800000"/>
                            <a:headEnd/>
                            <a:tailEnd/>
                          </a:ln>
                        </pic:spPr>
                      </pic:pic>
                    </a:graphicData>
                  </a:graphic>
                </wp:inline>
              </w:drawing>
            </w:r>
          </w:p>
        </w:tc>
      </w:tr>
    </w:tbl>
    <w:p w14:paraId="0777C45C" w14:textId="77777777" w:rsidR="00016990" w:rsidRPr="00AF4805" w:rsidRDefault="00016990" w:rsidP="00AF4805">
      <w:pPr>
        <w:contextualSpacing/>
        <w:rPr>
          <w:vanish/>
        </w:rPr>
      </w:pPr>
    </w:p>
    <w:sectPr w:rsidR="00016990" w:rsidRPr="00AF4805" w:rsidSect="007E3CB4">
      <w:headerReference w:type="default" r:id="rId9"/>
      <w:footerReference w:type="default" r:id="rId10"/>
      <w:pgSz w:w="16838" w:h="11906" w:orient="landscape"/>
      <w:pgMar w:top="850" w:right="1134" w:bottom="993" w:left="1134" w:header="397" w:footer="3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19C8B" w14:textId="77777777" w:rsidR="002B3D23" w:rsidRDefault="002B3D23" w:rsidP="00C0326C">
      <w:r>
        <w:separator/>
      </w:r>
    </w:p>
  </w:endnote>
  <w:endnote w:type="continuationSeparator" w:id="0">
    <w:p w14:paraId="407267F3" w14:textId="77777777" w:rsidR="002B3D23" w:rsidRDefault="002B3D23" w:rsidP="00C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96878" w14:textId="77777777" w:rsidR="007E3CB4" w:rsidRPr="00AF4805" w:rsidRDefault="007E3CB4">
    <w:pPr>
      <w:pStyle w:val="a9"/>
      <w:rPr>
        <w:color w:val="A6A6A6" w:themeColor="background1" w:themeShade="A6"/>
      </w:rPr>
    </w:pPr>
    <w:r w:rsidRPr="00AF4805">
      <w:rPr>
        <w:color w:val="A6A6A6" w:themeColor="background1" w:themeShade="A6"/>
      </w:rPr>
      <w:t>http://kids-psyhology.ru/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EE3EA" w14:textId="77777777" w:rsidR="002B3D23" w:rsidRDefault="002B3D23" w:rsidP="00C0326C">
      <w:r>
        <w:separator/>
      </w:r>
    </w:p>
  </w:footnote>
  <w:footnote w:type="continuationSeparator" w:id="0">
    <w:p w14:paraId="113646B8" w14:textId="77777777" w:rsidR="002B3D23" w:rsidRDefault="002B3D23" w:rsidP="00C03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0CDC7" w14:textId="77777777" w:rsidR="007E3CB4" w:rsidRPr="00AF4805" w:rsidRDefault="007E3CB4" w:rsidP="007E3CB4">
    <w:pPr>
      <w:pStyle w:val="a7"/>
      <w:rPr>
        <w:color w:val="A6A6A6" w:themeColor="background1" w:themeShade="A6"/>
      </w:rPr>
    </w:pPr>
    <w:r w:rsidRPr="00AF4805">
      <w:rPr>
        <w:color w:val="A6A6A6" w:themeColor="background1" w:themeShade="A6"/>
      </w:rPr>
      <w:t>http://kids-psyhology.ru/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
      </v:shape>
    </w:pict>
  </w:numPicBullet>
  <w:abstractNum w:abstractNumId="0" w15:restartNumberingAfterBreak="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69"/>
    <w:rsid w:val="00016990"/>
    <w:rsid w:val="00253906"/>
    <w:rsid w:val="002A098A"/>
    <w:rsid w:val="002B3D23"/>
    <w:rsid w:val="003A3F2D"/>
    <w:rsid w:val="00417D2E"/>
    <w:rsid w:val="004D68CB"/>
    <w:rsid w:val="005660F2"/>
    <w:rsid w:val="005E403C"/>
    <w:rsid w:val="00683023"/>
    <w:rsid w:val="007A79E7"/>
    <w:rsid w:val="007C2F25"/>
    <w:rsid w:val="007E3CB4"/>
    <w:rsid w:val="00804C87"/>
    <w:rsid w:val="008242C4"/>
    <w:rsid w:val="008D3E30"/>
    <w:rsid w:val="00921118"/>
    <w:rsid w:val="009514AD"/>
    <w:rsid w:val="00AF4805"/>
    <w:rsid w:val="00B30169"/>
    <w:rsid w:val="00C0326C"/>
    <w:rsid w:val="00E74373"/>
    <w:rsid w:val="00F10F40"/>
    <w:rsid w:val="00F27DA3"/>
    <w:rsid w:val="00F6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01891A"/>
  <w15:docId w15:val="{650EB0E2-4E1C-4DD1-BA5B-75B4F96E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Елена Ярусова</cp:lastModifiedBy>
  <cp:revision>2</cp:revision>
  <cp:lastPrinted>2015-04-30T09:42:00Z</cp:lastPrinted>
  <dcterms:created xsi:type="dcterms:W3CDTF">2021-03-31T07:27:00Z</dcterms:created>
  <dcterms:modified xsi:type="dcterms:W3CDTF">2021-03-31T07:27:00Z</dcterms:modified>
</cp:coreProperties>
</file>